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C15D" w14:textId="77777777" w:rsidR="000E5266" w:rsidRPr="008A29BF" w:rsidRDefault="00614E24" w:rsidP="003E158A">
      <w:pPr>
        <w:shd w:val="clear" w:color="auto" w:fill="FFFFFF"/>
        <w:jc w:val="both"/>
        <w:rPr>
          <w:sz w:val="22"/>
          <w:lang w:val="it-IT"/>
        </w:rPr>
      </w:pPr>
      <w:r w:rsidRPr="00614E24">
        <w:rPr>
          <w:sz w:val="28"/>
          <w:szCs w:val="24"/>
          <w:lang w:val="it-IT"/>
        </w:rPr>
        <w:t>La storia della Moka Express Bialetti</w:t>
      </w:r>
    </w:p>
    <w:p w14:paraId="4FDBE726" w14:textId="77777777" w:rsidR="000E5266" w:rsidRPr="00242BEC" w:rsidRDefault="00242BEC" w:rsidP="003E158A">
      <w:pPr>
        <w:shd w:val="clear" w:color="auto" w:fill="FFFFFF"/>
        <w:spacing w:before="230"/>
        <w:jc w:val="both"/>
        <w:rPr>
          <w:b/>
          <w:i/>
          <w:sz w:val="22"/>
          <w:szCs w:val="22"/>
          <w:lang w:val="it-IT"/>
        </w:rPr>
      </w:pPr>
      <w:r w:rsidRPr="00242BEC">
        <w:rPr>
          <w:b/>
          <w:sz w:val="22"/>
          <w:szCs w:val="22"/>
          <w:lang w:val="it-IT"/>
        </w:rPr>
        <w:t xml:space="preserve">1. </w:t>
      </w:r>
      <w:r w:rsidR="00614E24" w:rsidRPr="00242BEC">
        <w:rPr>
          <w:b/>
          <w:i/>
          <w:sz w:val="22"/>
          <w:szCs w:val="22"/>
          <w:lang w:val="it-IT"/>
        </w:rPr>
        <w:t>Leggi e metti in ordine la storia della Moka Express Bialetti.</w:t>
      </w:r>
    </w:p>
    <w:p w14:paraId="423F78E4" w14:textId="77777777" w:rsidR="003E158A" w:rsidRPr="008A29BF" w:rsidRDefault="003E158A" w:rsidP="003E158A">
      <w:pPr>
        <w:shd w:val="clear" w:color="auto" w:fill="FFFFFF"/>
        <w:spacing w:before="230"/>
        <w:jc w:val="both"/>
        <w:rPr>
          <w:lang w:val="it-IT"/>
        </w:rPr>
      </w:pPr>
    </w:p>
    <w:p w14:paraId="180DA5BC" w14:textId="77777777" w:rsidR="000E5266" w:rsidRPr="008A29BF" w:rsidRDefault="000E5266" w:rsidP="003E158A">
      <w:pPr>
        <w:shd w:val="clear" w:color="auto" w:fill="FFFFFF"/>
        <w:spacing w:before="230"/>
        <w:jc w:val="both"/>
        <w:rPr>
          <w:lang w:val="it-IT"/>
        </w:rPr>
        <w:sectPr w:rsidR="000E5266" w:rsidRPr="008A29BF" w:rsidSect="000D00F1">
          <w:type w:val="continuous"/>
          <w:pgSz w:w="11909" w:h="16834"/>
          <w:pgMar w:top="851" w:right="1134" w:bottom="851" w:left="1134" w:header="720" w:footer="720" w:gutter="0"/>
          <w:cols w:space="60"/>
          <w:noEndnote/>
        </w:sectPr>
      </w:pPr>
    </w:p>
    <w:p w14:paraId="5E9BEE25" w14:textId="77777777" w:rsidR="000E5266" w:rsidRDefault="003E158A" w:rsidP="003E158A">
      <w:pPr>
        <w:framePr w:h="2957" w:hSpace="38" w:wrap="auto" w:vAnchor="text" w:hAnchor="text" w:x="-119" w:y="5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52D1A68" wp14:editId="3E5AEEA9">
            <wp:extent cx="1620520" cy="18770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BDAE8" w14:textId="77777777" w:rsidR="003E158A" w:rsidRDefault="003E158A" w:rsidP="003E158A">
      <w:pPr>
        <w:shd w:val="clear" w:color="auto" w:fill="FFFFFF"/>
        <w:spacing w:before="240" w:line="340" w:lineRule="exact"/>
        <w:ind w:left="2552"/>
        <w:jc w:val="both"/>
        <w:rPr>
          <w:rFonts w:eastAsia="Times New Roman"/>
          <w:lang w:val="it-IT"/>
        </w:rPr>
      </w:pPr>
      <w:r w:rsidRPr="003E158A">
        <w:rPr>
          <w:b/>
          <w:lang w:val="it-IT"/>
        </w:rPr>
        <w:t>A</w:t>
      </w:r>
      <w:r>
        <w:rPr>
          <w:b/>
          <w:lang w:val="it-IT"/>
        </w:rPr>
        <w:t>.</w:t>
      </w:r>
      <w:r>
        <w:rPr>
          <w:lang w:val="it-IT"/>
        </w:rPr>
        <w:t xml:space="preserve"> </w:t>
      </w:r>
      <w:r w:rsidR="00614E24">
        <w:rPr>
          <w:lang w:val="it-IT"/>
        </w:rPr>
        <w:t>Il nome Moka deriva dalla citt</w:t>
      </w:r>
      <w:r w:rsidR="00614E24">
        <w:rPr>
          <w:rFonts w:eastAsia="Times New Roman" w:cs="Times New Roman"/>
          <w:lang w:val="it-IT"/>
        </w:rPr>
        <w:t>à</w:t>
      </w:r>
      <w:r w:rsidR="00614E24">
        <w:rPr>
          <w:rFonts w:eastAsia="Times New Roman"/>
          <w:lang w:val="it-IT"/>
        </w:rPr>
        <w:t xml:space="preserve"> di Mokha, in Yemen, una delle zone pi</w:t>
      </w:r>
      <w:r w:rsidR="00614E24">
        <w:rPr>
          <w:rFonts w:eastAsia="Times New Roman" w:cs="Times New Roman"/>
          <w:lang w:val="it-IT"/>
        </w:rPr>
        <w:t xml:space="preserve">ù </w:t>
      </w:r>
      <w:r w:rsidR="00614E24">
        <w:rPr>
          <w:rFonts w:eastAsia="Times New Roman"/>
          <w:lang w:val="it-IT"/>
        </w:rPr>
        <w:t>note per la produzione del caff</w:t>
      </w:r>
      <w:r w:rsidR="00614E24">
        <w:rPr>
          <w:rFonts w:eastAsia="Times New Roman" w:cs="Times New Roman"/>
          <w:lang w:val="it-IT"/>
        </w:rPr>
        <w:t>è</w:t>
      </w:r>
      <w:r w:rsidR="00614E24">
        <w:rPr>
          <w:rFonts w:eastAsia="Times New Roman"/>
          <w:lang w:val="it-IT"/>
        </w:rPr>
        <w:t xml:space="preserve">, in particolare della pregiata miscela arabica. La Moka Express, che oggi </w:t>
      </w:r>
      <w:r w:rsidR="00614E24">
        <w:rPr>
          <w:rFonts w:eastAsia="Times New Roman" w:cs="Times New Roman"/>
          <w:lang w:val="it-IT"/>
        </w:rPr>
        <w:t>è</w:t>
      </w:r>
      <w:r w:rsidR="00614E24">
        <w:rPr>
          <w:rFonts w:eastAsia="Times New Roman"/>
          <w:lang w:val="it-IT"/>
        </w:rPr>
        <w:t xml:space="preserve"> il simbolo del vero caff</w:t>
      </w:r>
      <w:r w:rsidR="00614E24">
        <w:rPr>
          <w:rFonts w:eastAsia="Times New Roman" w:cs="Times New Roman"/>
          <w:lang w:val="it-IT"/>
        </w:rPr>
        <w:t>è</w:t>
      </w:r>
      <w:r w:rsidR="00614E24">
        <w:rPr>
          <w:rFonts w:eastAsia="Times New Roman"/>
          <w:lang w:val="it-IT"/>
        </w:rPr>
        <w:t xml:space="preserve"> italiano, </w:t>
      </w:r>
      <w:r w:rsidR="00614E24">
        <w:rPr>
          <w:rFonts w:eastAsia="Times New Roman" w:cs="Times New Roman"/>
          <w:lang w:val="it-IT"/>
        </w:rPr>
        <w:t>è</w:t>
      </w:r>
      <w:r w:rsidR="00614E24">
        <w:rPr>
          <w:rFonts w:eastAsia="Times New Roman"/>
          <w:lang w:val="it-IT"/>
        </w:rPr>
        <w:t xml:space="preserve"> stata inventata nel 1933 da Alfonso Bialetti.</w:t>
      </w:r>
    </w:p>
    <w:p w14:paraId="24D9CB7A" w14:textId="77777777" w:rsidR="003E158A" w:rsidRDefault="00614E24" w:rsidP="003E158A">
      <w:pPr>
        <w:shd w:val="clear" w:color="auto" w:fill="FFFFFF"/>
        <w:spacing w:before="240" w:line="340" w:lineRule="exact"/>
        <w:ind w:left="2552"/>
        <w:jc w:val="both"/>
        <w:rPr>
          <w:rFonts w:eastAsia="Times New Roman"/>
          <w:lang w:val="it-IT"/>
        </w:rPr>
      </w:pPr>
      <w:r w:rsidRPr="003E158A">
        <w:rPr>
          <w:b/>
          <w:lang w:val="it-IT"/>
        </w:rPr>
        <w:t>B</w:t>
      </w:r>
      <w:r w:rsidR="003E158A">
        <w:rPr>
          <w:lang w:val="it-IT"/>
        </w:rPr>
        <w:t>.</w:t>
      </w:r>
      <w:r>
        <w:rPr>
          <w:lang w:val="it-IT"/>
        </w:rPr>
        <w:t xml:space="preserve"> Renato Bialetti si </w:t>
      </w:r>
      <w:r>
        <w:rPr>
          <w:rFonts w:eastAsia="Times New Roman" w:cs="Times New Roman"/>
          <w:lang w:val="it-IT"/>
        </w:rPr>
        <w:t>è</w:t>
      </w:r>
      <w:r>
        <w:rPr>
          <w:rFonts w:eastAsia="Times New Roman"/>
          <w:lang w:val="it-IT"/>
        </w:rPr>
        <w:t xml:space="preserve"> dedicato molto anche alla pubblicit</w:t>
      </w:r>
      <w:r>
        <w:rPr>
          <w:rFonts w:eastAsia="Times New Roman" w:cs="Times New Roman"/>
          <w:lang w:val="it-IT"/>
        </w:rPr>
        <w:t>à</w:t>
      </w:r>
      <w:r>
        <w:rPr>
          <w:rFonts w:eastAsia="Times New Roman"/>
          <w:lang w:val="it-IT"/>
        </w:rPr>
        <w:t xml:space="preserve"> della Moka su</w:t>
      </w:r>
      <w:r w:rsidR="003E158A">
        <w:rPr>
          <w:rFonts w:eastAsia="Times New Roman"/>
          <w:lang w:val="it-IT"/>
        </w:rPr>
        <w:t xml:space="preserve"> </w:t>
      </w:r>
      <w:r>
        <w:rPr>
          <w:lang w:val="it-IT"/>
        </w:rPr>
        <w:t>riviste, giornali e manifesti. Ma il vero boom delle vendite c</w:t>
      </w:r>
      <w:r>
        <w:rPr>
          <w:rFonts w:eastAsia="Times New Roman" w:cs="Times New Roman"/>
          <w:lang w:val="it-IT"/>
        </w:rPr>
        <w:t>’è</w:t>
      </w:r>
      <w:r>
        <w:rPr>
          <w:rFonts w:eastAsia="Times New Roman"/>
          <w:lang w:val="it-IT"/>
        </w:rPr>
        <w:t xml:space="preserve"> stato grazie alla pubblicit</w:t>
      </w:r>
      <w:r>
        <w:rPr>
          <w:rFonts w:eastAsia="Times New Roman" w:cs="Times New Roman"/>
          <w:lang w:val="it-IT"/>
        </w:rPr>
        <w:t>à</w:t>
      </w:r>
      <w:r>
        <w:rPr>
          <w:rFonts w:eastAsia="Times New Roman"/>
          <w:lang w:val="it-IT"/>
        </w:rPr>
        <w:t xml:space="preserve"> televisiva.</w:t>
      </w:r>
    </w:p>
    <w:p w14:paraId="525FCEF3" w14:textId="68B72946" w:rsidR="003E158A" w:rsidRDefault="00614E24" w:rsidP="003E158A">
      <w:pPr>
        <w:shd w:val="clear" w:color="auto" w:fill="FFFFFF"/>
        <w:spacing w:before="240" w:line="340" w:lineRule="exact"/>
        <w:jc w:val="both"/>
        <w:rPr>
          <w:lang w:val="it-IT"/>
        </w:rPr>
      </w:pPr>
      <w:r w:rsidRPr="003E158A">
        <w:rPr>
          <w:b/>
          <w:lang w:val="it-IT"/>
        </w:rPr>
        <w:t>C</w:t>
      </w:r>
      <w:r w:rsidR="003E158A" w:rsidRPr="003E158A">
        <w:rPr>
          <w:b/>
          <w:lang w:val="it-IT"/>
        </w:rPr>
        <w:t>.</w:t>
      </w:r>
      <w:r>
        <w:rPr>
          <w:lang w:val="it-IT"/>
        </w:rPr>
        <w:t xml:space="preserve"> Ma nel 1946, grazie alla mentalit</w:t>
      </w:r>
      <w:r>
        <w:rPr>
          <w:rFonts w:eastAsia="Times New Roman" w:cs="Times New Roman"/>
          <w:lang w:val="it-IT"/>
        </w:rPr>
        <w:t>à</w:t>
      </w:r>
      <w:r>
        <w:rPr>
          <w:rFonts w:eastAsia="Times New Roman"/>
          <w:lang w:val="it-IT"/>
        </w:rPr>
        <w:t xml:space="preserve"> impre</w:t>
      </w:r>
      <w:r w:rsidR="00392C13">
        <w:rPr>
          <w:rFonts w:eastAsia="Times New Roman"/>
          <w:lang w:val="it-IT"/>
        </w:rPr>
        <w:t>n</w:t>
      </w:r>
      <w:r>
        <w:rPr>
          <w:rFonts w:eastAsia="Times New Roman"/>
          <w:lang w:val="it-IT"/>
        </w:rPr>
        <w:t>ditoriale di suo figlio, Renato</w:t>
      </w:r>
      <w:r w:rsidR="003E158A">
        <w:rPr>
          <w:rFonts w:eastAsia="Times New Roman"/>
          <w:lang w:val="it-IT"/>
        </w:rPr>
        <w:t xml:space="preserve"> </w:t>
      </w:r>
      <w:r>
        <w:rPr>
          <w:lang w:val="it-IT"/>
        </w:rPr>
        <w:t xml:space="preserve">Bialetti, il destino della </w:t>
      </w:r>
      <w:r>
        <w:rPr>
          <w:rFonts w:eastAsia="Times New Roman" w:cs="Times New Roman"/>
          <w:lang w:val="it-IT"/>
        </w:rPr>
        <w:t>“</w:t>
      </w:r>
      <w:r>
        <w:rPr>
          <w:rFonts w:eastAsia="Times New Roman"/>
          <w:lang w:val="it-IT"/>
        </w:rPr>
        <w:t>caffettiera da casa</w:t>
      </w:r>
      <w:r>
        <w:rPr>
          <w:rFonts w:eastAsia="Times New Roman" w:cs="Times New Roman"/>
          <w:lang w:val="it-IT"/>
        </w:rPr>
        <w:t>”</w:t>
      </w:r>
      <w:r>
        <w:rPr>
          <w:rFonts w:eastAsia="Times New Roman"/>
          <w:lang w:val="it-IT"/>
        </w:rPr>
        <w:t xml:space="preserve"> </w:t>
      </w:r>
      <w:r>
        <w:rPr>
          <w:rFonts w:eastAsia="Times New Roman" w:cs="Times New Roman"/>
          <w:lang w:val="it-IT"/>
        </w:rPr>
        <w:t>è</w:t>
      </w:r>
      <w:r>
        <w:rPr>
          <w:rFonts w:eastAsia="Times New Roman"/>
          <w:lang w:val="it-IT"/>
        </w:rPr>
        <w:t xml:space="preserve"> cambiato radicalmente: grazie a Renato infatti si </w:t>
      </w:r>
      <w:r>
        <w:rPr>
          <w:rFonts w:eastAsia="Times New Roman" w:cs="Times New Roman"/>
          <w:lang w:val="it-IT"/>
        </w:rPr>
        <w:t>è</w:t>
      </w:r>
      <w:r>
        <w:rPr>
          <w:rFonts w:eastAsia="Times New Roman"/>
          <w:lang w:val="it-IT"/>
        </w:rPr>
        <w:t xml:space="preserve"> passati da una produzione artigianale a una</w:t>
      </w:r>
      <w:r w:rsidR="003E158A">
        <w:rPr>
          <w:rFonts w:eastAsia="Times New Roman"/>
          <w:lang w:val="it-IT"/>
        </w:rPr>
        <w:t xml:space="preserve"> </w:t>
      </w:r>
      <w:r>
        <w:rPr>
          <w:lang w:val="it-IT"/>
        </w:rPr>
        <w:t>produzione industriale, con milioni di pezzi venduti.</w:t>
      </w:r>
    </w:p>
    <w:p w14:paraId="409332FE" w14:textId="77777777" w:rsidR="003E158A" w:rsidRDefault="00614E24" w:rsidP="003E158A">
      <w:pPr>
        <w:shd w:val="clear" w:color="auto" w:fill="FFFFFF"/>
        <w:spacing w:before="240" w:line="340" w:lineRule="exact"/>
        <w:jc w:val="both"/>
        <w:rPr>
          <w:rFonts w:eastAsia="Times New Roman"/>
          <w:lang w:val="it-IT"/>
        </w:rPr>
      </w:pPr>
      <w:r w:rsidRPr="003E158A">
        <w:rPr>
          <w:b/>
          <w:lang w:val="it-IT"/>
        </w:rPr>
        <w:t>D</w:t>
      </w:r>
      <w:r w:rsidR="003E158A" w:rsidRPr="003E158A">
        <w:rPr>
          <w:b/>
          <w:lang w:val="it-IT"/>
        </w:rPr>
        <w:t>.</w:t>
      </w:r>
      <w:r>
        <w:rPr>
          <w:lang w:val="it-IT"/>
        </w:rPr>
        <w:t xml:space="preserve"> Bialetti aveva avuto l</w:t>
      </w:r>
      <w:r>
        <w:rPr>
          <w:rFonts w:eastAsia="Times New Roman" w:cs="Times New Roman"/>
          <w:lang w:val="it-IT"/>
        </w:rPr>
        <w:t>’</w:t>
      </w:r>
      <w:r>
        <w:rPr>
          <w:rFonts w:eastAsia="Times New Roman"/>
          <w:lang w:val="it-IT"/>
        </w:rPr>
        <w:t xml:space="preserve">idea della caffettiera osservando sua moglie che faceva il bucato. </w:t>
      </w:r>
    </w:p>
    <w:p w14:paraId="6A1817A2" w14:textId="77777777" w:rsidR="003E158A" w:rsidRDefault="00614E24" w:rsidP="003E158A">
      <w:pPr>
        <w:shd w:val="clear" w:color="auto" w:fill="FFFFFF"/>
        <w:spacing w:before="240" w:line="340" w:lineRule="exact"/>
        <w:jc w:val="both"/>
        <w:rPr>
          <w:rFonts w:eastAsia="Times New Roman"/>
          <w:lang w:val="it-IT"/>
        </w:rPr>
      </w:pPr>
      <w:r w:rsidRPr="003E158A">
        <w:rPr>
          <w:b/>
          <w:lang w:val="it-IT"/>
        </w:rPr>
        <w:t>E</w:t>
      </w:r>
      <w:r w:rsidR="003E158A" w:rsidRPr="003E158A">
        <w:rPr>
          <w:b/>
          <w:lang w:val="it-IT"/>
        </w:rPr>
        <w:t>.</w:t>
      </w:r>
      <w:r>
        <w:rPr>
          <w:lang w:val="it-IT"/>
        </w:rPr>
        <w:t xml:space="preserve"> Oggi, a quasi 80 anni dalla sua invenzione, la Moka </w:t>
      </w:r>
      <w:r>
        <w:rPr>
          <w:rFonts w:eastAsia="Times New Roman" w:cs="Times New Roman"/>
          <w:lang w:val="it-IT"/>
        </w:rPr>
        <w:t>è</w:t>
      </w:r>
      <w:r>
        <w:rPr>
          <w:rFonts w:eastAsia="Times New Roman"/>
          <w:lang w:val="it-IT"/>
        </w:rPr>
        <w:t xml:space="preserve"> una icona della nostra tradizione culturale, </w:t>
      </w:r>
      <w:r>
        <w:rPr>
          <w:rFonts w:eastAsia="Times New Roman" w:cs="Times New Roman"/>
          <w:lang w:val="it-IT"/>
        </w:rPr>
        <w:t xml:space="preserve">è </w:t>
      </w:r>
      <w:r>
        <w:rPr>
          <w:lang w:val="it-IT"/>
        </w:rPr>
        <w:t xml:space="preserve">presente nelle case di tutti gli italiani ed </w:t>
      </w:r>
      <w:r>
        <w:rPr>
          <w:rFonts w:eastAsia="Times New Roman" w:cs="Times New Roman"/>
          <w:lang w:val="it-IT"/>
        </w:rPr>
        <w:t>è</w:t>
      </w:r>
      <w:r>
        <w:rPr>
          <w:rFonts w:eastAsia="Times New Roman"/>
          <w:lang w:val="it-IT"/>
        </w:rPr>
        <w:t xml:space="preserve"> conosciuta in tutto il mondo.</w:t>
      </w:r>
    </w:p>
    <w:p w14:paraId="394F8821" w14:textId="77777777" w:rsidR="003E158A" w:rsidRDefault="00614E24" w:rsidP="003E158A">
      <w:pPr>
        <w:shd w:val="clear" w:color="auto" w:fill="FFFFFF"/>
        <w:spacing w:before="240" w:line="340" w:lineRule="exact"/>
        <w:jc w:val="both"/>
        <w:rPr>
          <w:lang w:val="it-IT"/>
        </w:rPr>
      </w:pPr>
      <w:r w:rsidRPr="003E158A">
        <w:rPr>
          <w:b/>
          <w:lang w:val="it-IT"/>
        </w:rPr>
        <w:t>F</w:t>
      </w:r>
      <w:r w:rsidR="003E158A" w:rsidRPr="003E158A">
        <w:rPr>
          <w:b/>
          <w:lang w:val="it-IT"/>
        </w:rPr>
        <w:t>.</w:t>
      </w:r>
      <w:r>
        <w:rPr>
          <w:lang w:val="it-IT"/>
        </w:rPr>
        <w:t xml:space="preserve"> Alfonso Bialetti era per</w:t>
      </w:r>
      <w:r>
        <w:rPr>
          <w:rFonts w:eastAsia="Times New Roman" w:cs="Times New Roman"/>
          <w:lang w:val="it-IT"/>
        </w:rPr>
        <w:t>ò</w:t>
      </w:r>
      <w:r>
        <w:rPr>
          <w:rFonts w:eastAsia="Times New Roman"/>
          <w:lang w:val="it-IT"/>
        </w:rPr>
        <w:t xml:space="preserve"> un </w:t>
      </w:r>
      <w:r>
        <w:rPr>
          <w:rFonts w:eastAsia="Times New Roman" w:cs="Times New Roman"/>
          <w:lang w:val="it-IT"/>
        </w:rPr>
        <w:t>“</w:t>
      </w:r>
      <w:r>
        <w:rPr>
          <w:rFonts w:eastAsia="Times New Roman"/>
          <w:lang w:val="it-IT"/>
        </w:rPr>
        <w:t>artista</w:t>
      </w:r>
      <w:r>
        <w:rPr>
          <w:rFonts w:eastAsia="Times New Roman" w:cs="Times New Roman"/>
          <w:lang w:val="it-IT"/>
        </w:rPr>
        <w:t>”</w:t>
      </w:r>
      <w:r>
        <w:rPr>
          <w:rFonts w:eastAsia="Times New Roman"/>
          <w:lang w:val="it-IT"/>
        </w:rPr>
        <w:t>, non lavorava per il guadagno, ma per il piacere e la</w:t>
      </w:r>
      <w:r w:rsidR="003E158A">
        <w:rPr>
          <w:rFonts w:eastAsia="Times New Roman"/>
          <w:lang w:val="it-IT"/>
        </w:rPr>
        <w:t xml:space="preserve"> </w:t>
      </w:r>
      <w:r>
        <w:rPr>
          <w:lang w:val="it-IT"/>
        </w:rPr>
        <w:t xml:space="preserve">soddisfazione di aver fatto qualcosa di utile. Infatti proprio per questo, la Moka </w:t>
      </w:r>
      <w:r>
        <w:rPr>
          <w:rFonts w:eastAsia="Times New Roman" w:cs="Times New Roman"/>
          <w:lang w:val="it-IT"/>
        </w:rPr>
        <w:t>è</w:t>
      </w:r>
      <w:r>
        <w:rPr>
          <w:rFonts w:eastAsia="Times New Roman"/>
          <w:lang w:val="it-IT"/>
        </w:rPr>
        <w:t xml:space="preserve"> rimasta, fino al secondo</w:t>
      </w:r>
      <w:r w:rsidR="003E158A">
        <w:rPr>
          <w:rFonts w:eastAsia="Times New Roman"/>
          <w:lang w:val="it-IT"/>
        </w:rPr>
        <w:t xml:space="preserve"> </w:t>
      </w:r>
      <w:r>
        <w:rPr>
          <w:lang w:val="it-IT"/>
        </w:rPr>
        <w:t>dopoguerra, un prodotto artigianale</w:t>
      </w:r>
      <w:r w:rsidR="003E158A">
        <w:rPr>
          <w:lang w:val="it-IT"/>
        </w:rPr>
        <w:t>.</w:t>
      </w:r>
    </w:p>
    <w:p w14:paraId="3B263181" w14:textId="30927EB2" w:rsidR="003E158A" w:rsidRDefault="00614E24" w:rsidP="003E158A">
      <w:pPr>
        <w:shd w:val="clear" w:color="auto" w:fill="FFFFFF"/>
        <w:spacing w:before="240" w:line="340" w:lineRule="exact"/>
        <w:jc w:val="both"/>
        <w:rPr>
          <w:rFonts w:eastAsia="Times New Roman"/>
          <w:lang w:val="it-IT"/>
        </w:rPr>
      </w:pPr>
      <w:r w:rsidRPr="003E158A">
        <w:rPr>
          <w:b/>
          <w:lang w:val="it-IT"/>
        </w:rPr>
        <w:t>G</w:t>
      </w:r>
      <w:r w:rsidR="003E158A" w:rsidRPr="003E158A">
        <w:rPr>
          <w:b/>
          <w:lang w:val="it-IT"/>
        </w:rPr>
        <w:t>.</w:t>
      </w:r>
      <w:r>
        <w:rPr>
          <w:lang w:val="it-IT"/>
        </w:rPr>
        <w:t xml:space="preserve"> In quel periodo, per lavare i vestiti si usava la </w:t>
      </w:r>
      <w:r>
        <w:rPr>
          <w:rFonts w:eastAsia="Times New Roman" w:cs="Times New Roman"/>
          <w:lang w:val="it-IT"/>
        </w:rPr>
        <w:t>“</w:t>
      </w:r>
      <w:r>
        <w:rPr>
          <w:rFonts w:eastAsia="Times New Roman"/>
          <w:lang w:val="it-IT"/>
        </w:rPr>
        <w:t>lisciveuse</w:t>
      </w:r>
      <w:r>
        <w:rPr>
          <w:rFonts w:eastAsia="Times New Roman" w:cs="Times New Roman"/>
          <w:lang w:val="it-IT"/>
        </w:rPr>
        <w:t>”</w:t>
      </w:r>
      <w:r w:rsidR="008D0721">
        <w:rPr>
          <w:rFonts w:eastAsia="Times New Roman" w:cs="Times New Roman"/>
          <w:lang w:val="it-IT"/>
        </w:rPr>
        <w:t xml:space="preserve"> (lisciv</w:t>
      </w:r>
      <w:r w:rsidR="004F3B23">
        <w:rPr>
          <w:rFonts w:eastAsia="Times New Roman" w:cs="Times New Roman"/>
          <w:lang w:val="it-IT"/>
        </w:rPr>
        <w:t>i</w:t>
      </w:r>
      <w:r w:rsidR="008D0721">
        <w:rPr>
          <w:rFonts w:eastAsia="Times New Roman" w:cs="Times New Roman"/>
          <w:lang w:val="it-IT"/>
        </w:rPr>
        <w:t>atrice)</w:t>
      </w:r>
      <w:r>
        <w:rPr>
          <w:rFonts w:eastAsia="Times New Roman"/>
          <w:lang w:val="it-IT"/>
        </w:rPr>
        <w:t>, una grossa pentola con un tubo e la</w:t>
      </w:r>
      <w:r w:rsidR="003E158A">
        <w:rPr>
          <w:rFonts w:eastAsia="Times New Roman"/>
          <w:lang w:val="it-IT"/>
        </w:rPr>
        <w:t xml:space="preserve"> </w:t>
      </w:r>
      <w:r>
        <w:rPr>
          <w:lang w:val="it-IT"/>
        </w:rPr>
        <w:t>parte superiore forata; si metteva l</w:t>
      </w:r>
      <w:r>
        <w:rPr>
          <w:rFonts w:eastAsia="Times New Roman" w:cs="Times New Roman"/>
          <w:lang w:val="it-IT"/>
        </w:rPr>
        <w:t>’</w:t>
      </w:r>
      <w:r>
        <w:rPr>
          <w:rFonts w:eastAsia="Times New Roman"/>
          <w:lang w:val="it-IT"/>
        </w:rPr>
        <w:t xml:space="preserve">acqua nella </w:t>
      </w:r>
      <w:r>
        <w:rPr>
          <w:rFonts w:eastAsia="Times New Roman" w:cs="Times New Roman"/>
          <w:lang w:val="it-IT"/>
        </w:rPr>
        <w:t>“</w:t>
      </w:r>
      <w:r>
        <w:rPr>
          <w:rFonts w:eastAsia="Times New Roman"/>
          <w:lang w:val="it-IT"/>
        </w:rPr>
        <w:t>pentola</w:t>
      </w:r>
      <w:r>
        <w:rPr>
          <w:rFonts w:eastAsia="Times New Roman" w:cs="Times New Roman"/>
          <w:lang w:val="it-IT"/>
        </w:rPr>
        <w:t>”</w:t>
      </w:r>
      <w:r>
        <w:rPr>
          <w:rFonts w:eastAsia="Times New Roman"/>
          <w:lang w:val="it-IT"/>
        </w:rPr>
        <w:t xml:space="preserve"> insieme ai vestiti e al sapone, e, quando la temperatura arrivava a 100 gradi, </w:t>
      </w:r>
      <w:r w:rsidR="00B12412">
        <w:rPr>
          <w:rFonts w:eastAsia="Times New Roman"/>
          <w:lang w:val="it-IT"/>
        </w:rPr>
        <w:t>l’acqua</w:t>
      </w:r>
      <w:r>
        <w:rPr>
          <w:rFonts w:eastAsia="Times New Roman"/>
          <w:lang w:val="it-IT"/>
        </w:rPr>
        <w:t xml:space="preserve"> bolliva, saliva su per il tubo e poi tornava gi</w:t>
      </w:r>
      <w:r>
        <w:rPr>
          <w:rFonts w:eastAsia="Times New Roman" w:cs="Times New Roman"/>
          <w:lang w:val="it-IT"/>
        </w:rPr>
        <w:t>ù</w:t>
      </w:r>
      <w:r>
        <w:rPr>
          <w:rFonts w:eastAsia="Times New Roman"/>
          <w:lang w:val="it-IT"/>
        </w:rPr>
        <w:t xml:space="preserve"> insieme al sapone. Alfonso Bialetti aveva cos</w:t>
      </w:r>
      <w:r>
        <w:rPr>
          <w:rFonts w:eastAsia="Times New Roman" w:cs="Times New Roman"/>
          <w:lang w:val="it-IT"/>
        </w:rPr>
        <w:t>ì</w:t>
      </w:r>
      <w:r>
        <w:rPr>
          <w:rFonts w:eastAsia="Times New Roman"/>
          <w:lang w:val="it-IT"/>
        </w:rPr>
        <w:t xml:space="preserve"> studiato il funzionamento della </w:t>
      </w:r>
      <w:r>
        <w:rPr>
          <w:rFonts w:eastAsia="Times New Roman" w:cs="Times New Roman"/>
          <w:lang w:val="it-IT"/>
        </w:rPr>
        <w:t>“</w:t>
      </w:r>
      <w:r>
        <w:rPr>
          <w:rFonts w:eastAsia="Times New Roman"/>
          <w:lang w:val="it-IT"/>
        </w:rPr>
        <w:t>lisciveuse</w:t>
      </w:r>
      <w:r>
        <w:rPr>
          <w:rFonts w:eastAsia="Times New Roman" w:cs="Times New Roman"/>
          <w:lang w:val="it-IT"/>
        </w:rPr>
        <w:t>”</w:t>
      </w:r>
      <w:r>
        <w:rPr>
          <w:rFonts w:eastAsia="Times New Roman"/>
          <w:lang w:val="it-IT"/>
        </w:rPr>
        <w:t xml:space="preserve"> e aveva prodotto artigianalmente la prima caffettiera Moka, cambiando per sempre il modo di preparare il caff</w:t>
      </w:r>
      <w:r>
        <w:rPr>
          <w:rFonts w:eastAsia="Times New Roman" w:cs="Times New Roman"/>
          <w:lang w:val="it-IT"/>
        </w:rPr>
        <w:t>è</w:t>
      </w:r>
      <w:r>
        <w:rPr>
          <w:rFonts w:eastAsia="Times New Roman"/>
          <w:lang w:val="it-IT"/>
        </w:rPr>
        <w:t>.</w:t>
      </w:r>
      <w:r w:rsidR="003E158A">
        <w:rPr>
          <w:rFonts w:eastAsia="Times New Roman"/>
          <w:lang w:val="it-IT"/>
        </w:rPr>
        <w:t xml:space="preserve"> </w:t>
      </w:r>
      <w:r>
        <w:rPr>
          <w:lang w:val="it-IT"/>
        </w:rPr>
        <w:t>Oggi come allora la Moka Bialetti ha una forma ott</w:t>
      </w:r>
      <w:r w:rsidR="00392C13">
        <w:rPr>
          <w:lang w:val="it-IT"/>
        </w:rPr>
        <w:t>o</w:t>
      </w:r>
      <w:r>
        <w:rPr>
          <w:lang w:val="it-IT"/>
        </w:rPr>
        <w:t xml:space="preserve">gonale ed </w:t>
      </w:r>
      <w:r>
        <w:rPr>
          <w:rFonts w:eastAsia="Times New Roman" w:cs="Times New Roman"/>
          <w:lang w:val="it-IT"/>
        </w:rPr>
        <w:t>è</w:t>
      </w:r>
      <w:r>
        <w:rPr>
          <w:rFonts w:eastAsia="Times New Roman"/>
          <w:lang w:val="it-IT"/>
        </w:rPr>
        <w:t xml:space="preserve"> la classica caffettiera da casa, composta da una base-bollitore che va riempita d</w:t>
      </w:r>
      <w:r>
        <w:rPr>
          <w:rFonts w:eastAsia="Times New Roman" w:cs="Times New Roman"/>
          <w:lang w:val="it-IT"/>
        </w:rPr>
        <w:t>’</w:t>
      </w:r>
      <w:r>
        <w:rPr>
          <w:rFonts w:eastAsia="Times New Roman"/>
          <w:lang w:val="it-IT"/>
        </w:rPr>
        <w:t>acqua, un filtro dove si versa il caff</w:t>
      </w:r>
      <w:r>
        <w:rPr>
          <w:rFonts w:eastAsia="Times New Roman" w:cs="Times New Roman"/>
          <w:lang w:val="it-IT"/>
        </w:rPr>
        <w:t>è</w:t>
      </w:r>
      <w:r>
        <w:rPr>
          <w:rFonts w:eastAsia="Times New Roman"/>
          <w:lang w:val="it-IT"/>
        </w:rPr>
        <w:t xml:space="preserve"> macinato, e una parte superiore che </w:t>
      </w:r>
      <w:r w:rsidR="002D044E">
        <w:rPr>
          <w:rFonts w:eastAsia="Times New Roman"/>
          <w:lang w:val="it-IT"/>
        </w:rPr>
        <w:t>raccoglie</w:t>
      </w:r>
      <w:r>
        <w:rPr>
          <w:rFonts w:eastAsia="Times New Roman"/>
          <w:lang w:val="it-IT"/>
        </w:rPr>
        <w:t xml:space="preserve"> il caff</w:t>
      </w:r>
      <w:r>
        <w:rPr>
          <w:rFonts w:eastAsia="Times New Roman" w:cs="Times New Roman"/>
          <w:lang w:val="it-IT"/>
        </w:rPr>
        <w:t>è</w:t>
      </w:r>
      <w:r>
        <w:rPr>
          <w:rFonts w:eastAsia="Times New Roman"/>
          <w:lang w:val="it-IT"/>
        </w:rPr>
        <w:t xml:space="preserve"> pronto.</w:t>
      </w:r>
    </w:p>
    <w:p w14:paraId="434601B2" w14:textId="16960B08" w:rsidR="000E5266" w:rsidRDefault="000D00F1" w:rsidP="003E158A">
      <w:pPr>
        <w:shd w:val="clear" w:color="auto" w:fill="FFFFFF"/>
        <w:spacing w:before="240" w:line="340" w:lineRule="exact"/>
        <w:jc w:val="both"/>
        <w:rPr>
          <w:rFonts w:eastAsia="Times New Roman"/>
          <w:lang w:val="it-I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828BEE" wp14:editId="483F0EB0">
            <wp:simplePos x="0" y="0"/>
            <wp:positionH relativeFrom="column">
              <wp:posOffset>3976077</wp:posOffset>
            </wp:positionH>
            <wp:positionV relativeFrom="paragraph">
              <wp:posOffset>1494350</wp:posOffset>
            </wp:positionV>
            <wp:extent cx="2390400" cy="1044000"/>
            <wp:effectExtent l="0" t="0" r="0" b="3810"/>
            <wp:wrapThrough wrapText="bothSides">
              <wp:wrapPolygon edited="0">
                <wp:start x="0" y="0"/>
                <wp:lineTo x="0" y="21285"/>
                <wp:lineTo x="21348" y="21285"/>
                <wp:lineTo x="21348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E24" w:rsidRPr="003E158A">
        <w:rPr>
          <w:b/>
          <w:lang w:val="it-IT"/>
        </w:rPr>
        <w:t>H</w:t>
      </w:r>
      <w:r w:rsidR="003E158A" w:rsidRPr="003E158A">
        <w:rPr>
          <w:b/>
          <w:lang w:val="it-IT"/>
        </w:rPr>
        <w:t>.</w:t>
      </w:r>
      <w:r w:rsidR="00614E24">
        <w:rPr>
          <w:lang w:val="it-IT"/>
        </w:rPr>
        <w:t xml:space="preserve"> Infatti il 3 febbraio del 1957, alle 20.50, </w:t>
      </w:r>
      <w:r w:rsidR="00614E24">
        <w:rPr>
          <w:rFonts w:eastAsia="Times New Roman" w:cs="Times New Roman"/>
          <w:lang w:val="it-IT"/>
        </w:rPr>
        <w:t>è</w:t>
      </w:r>
      <w:r w:rsidR="00614E24">
        <w:rPr>
          <w:rFonts w:eastAsia="Times New Roman"/>
          <w:lang w:val="it-IT"/>
        </w:rPr>
        <w:t xml:space="preserve"> andato in onda in televisione il primo </w:t>
      </w:r>
      <w:r w:rsidR="00A520D7">
        <w:rPr>
          <w:rFonts w:eastAsia="Times New Roman"/>
          <w:lang w:val="it-IT"/>
        </w:rPr>
        <w:t xml:space="preserve">spot pubblicitario </w:t>
      </w:r>
      <w:r w:rsidR="00614E24">
        <w:rPr>
          <w:lang w:val="it-IT"/>
        </w:rPr>
        <w:t>dell</w:t>
      </w:r>
      <w:r w:rsidR="00614E24">
        <w:rPr>
          <w:rFonts w:eastAsia="Times New Roman" w:cs="Times New Roman"/>
          <w:lang w:val="it-IT"/>
        </w:rPr>
        <w:t>’</w:t>
      </w:r>
      <w:r w:rsidR="00F10C47">
        <w:rPr>
          <w:rFonts w:eastAsia="Times New Roman" w:cs="Times New Roman"/>
          <w:lang w:val="it-IT"/>
        </w:rPr>
        <w:t>“</w:t>
      </w:r>
      <w:r w:rsidR="00614E24">
        <w:rPr>
          <w:rFonts w:eastAsia="Times New Roman"/>
          <w:lang w:val="it-IT"/>
        </w:rPr>
        <w:t>Omino coi baffi</w:t>
      </w:r>
      <w:r w:rsidR="00F10C47">
        <w:rPr>
          <w:rFonts w:eastAsia="Times New Roman"/>
          <w:lang w:val="it-IT"/>
        </w:rPr>
        <w:t>”</w:t>
      </w:r>
      <w:r w:rsidR="00614E24">
        <w:rPr>
          <w:rFonts w:eastAsia="Times New Roman"/>
          <w:lang w:val="it-IT"/>
        </w:rPr>
        <w:t>, che in realt</w:t>
      </w:r>
      <w:r w:rsidR="00614E24">
        <w:rPr>
          <w:rFonts w:eastAsia="Times New Roman" w:cs="Times New Roman"/>
          <w:lang w:val="it-IT"/>
        </w:rPr>
        <w:t>à</w:t>
      </w:r>
      <w:r w:rsidR="00614E24">
        <w:rPr>
          <w:rFonts w:eastAsia="Times New Roman"/>
          <w:lang w:val="it-IT"/>
        </w:rPr>
        <w:t xml:space="preserve"> era una caricatura di Alfonso Bialetti e che promuoveva la caffettiera Moka Bialetti. Da quel momento la Moka </w:t>
      </w:r>
      <w:r w:rsidR="00614E24">
        <w:rPr>
          <w:rFonts w:eastAsia="Times New Roman" w:cs="Times New Roman"/>
          <w:lang w:val="it-IT"/>
        </w:rPr>
        <w:t>è</w:t>
      </w:r>
      <w:r w:rsidR="00614E24">
        <w:rPr>
          <w:rFonts w:eastAsia="Times New Roman"/>
          <w:lang w:val="it-IT"/>
        </w:rPr>
        <w:t xml:space="preserve"> entrata nelle case di tutti gli italiani.</w:t>
      </w:r>
    </w:p>
    <w:p w14:paraId="6FBBEFB7" w14:textId="77777777" w:rsidR="000D00F1" w:rsidRDefault="000D00F1" w:rsidP="003E158A">
      <w:pPr>
        <w:shd w:val="clear" w:color="auto" w:fill="FFFFFF"/>
        <w:spacing w:before="240" w:line="340" w:lineRule="exact"/>
        <w:jc w:val="both"/>
        <w:rPr>
          <w:rFonts w:eastAsia="Times New Roman"/>
          <w:lang w:val="it-I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0D00F1" w14:paraId="12DFB874" w14:textId="77777777" w:rsidTr="00326A23">
        <w:tc>
          <w:tcPr>
            <w:tcW w:w="680" w:type="dxa"/>
            <w:vAlign w:val="center"/>
          </w:tcPr>
          <w:p w14:paraId="17E82875" w14:textId="77777777" w:rsidR="000D00F1" w:rsidRPr="004D2B66" w:rsidRDefault="004D2B66" w:rsidP="00326A23">
            <w:pPr>
              <w:spacing w:before="120" w:after="120" w:line="340" w:lineRule="exact"/>
              <w:jc w:val="center"/>
              <w:rPr>
                <w:b/>
                <w:color w:val="0070C0"/>
              </w:rPr>
            </w:pPr>
            <w:r w:rsidRPr="004D2B66">
              <w:rPr>
                <w:b/>
                <w:color w:val="0070C0"/>
              </w:rPr>
              <w:t>1</w:t>
            </w:r>
          </w:p>
        </w:tc>
        <w:tc>
          <w:tcPr>
            <w:tcW w:w="680" w:type="dxa"/>
            <w:vAlign w:val="center"/>
          </w:tcPr>
          <w:p w14:paraId="4064D66A" w14:textId="77777777" w:rsidR="000D00F1" w:rsidRPr="004D2B66" w:rsidRDefault="004D2B66" w:rsidP="00326A23">
            <w:pPr>
              <w:spacing w:before="120" w:after="120" w:line="340" w:lineRule="exact"/>
              <w:jc w:val="center"/>
              <w:rPr>
                <w:b/>
                <w:color w:val="0070C0"/>
              </w:rPr>
            </w:pPr>
            <w:r w:rsidRPr="004D2B66">
              <w:rPr>
                <w:b/>
                <w:color w:val="0070C0"/>
              </w:rPr>
              <w:t>2</w:t>
            </w:r>
          </w:p>
        </w:tc>
        <w:tc>
          <w:tcPr>
            <w:tcW w:w="680" w:type="dxa"/>
            <w:vAlign w:val="center"/>
          </w:tcPr>
          <w:p w14:paraId="7782660A" w14:textId="77777777" w:rsidR="000D00F1" w:rsidRPr="004D2B66" w:rsidRDefault="004D2B66" w:rsidP="00326A23">
            <w:pPr>
              <w:spacing w:before="120" w:after="120" w:line="340" w:lineRule="exact"/>
              <w:jc w:val="center"/>
              <w:rPr>
                <w:b/>
                <w:color w:val="0070C0"/>
              </w:rPr>
            </w:pPr>
            <w:r w:rsidRPr="004D2B66">
              <w:rPr>
                <w:b/>
                <w:color w:val="0070C0"/>
              </w:rPr>
              <w:t>3</w:t>
            </w:r>
          </w:p>
        </w:tc>
        <w:tc>
          <w:tcPr>
            <w:tcW w:w="680" w:type="dxa"/>
            <w:vAlign w:val="center"/>
          </w:tcPr>
          <w:p w14:paraId="60917D0D" w14:textId="77777777" w:rsidR="000D00F1" w:rsidRPr="004D2B66" w:rsidRDefault="004D2B66" w:rsidP="00326A23">
            <w:pPr>
              <w:spacing w:before="120" w:after="120" w:line="340" w:lineRule="exact"/>
              <w:jc w:val="center"/>
              <w:rPr>
                <w:b/>
                <w:color w:val="0070C0"/>
              </w:rPr>
            </w:pPr>
            <w:r w:rsidRPr="004D2B66">
              <w:rPr>
                <w:b/>
                <w:color w:val="0070C0"/>
              </w:rPr>
              <w:t>4</w:t>
            </w:r>
          </w:p>
        </w:tc>
        <w:tc>
          <w:tcPr>
            <w:tcW w:w="680" w:type="dxa"/>
            <w:vAlign w:val="center"/>
          </w:tcPr>
          <w:p w14:paraId="48773975" w14:textId="77777777" w:rsidR="000D00F1" w:rsidRPr="004D2B66" w:rsidRDefault="004D2B66" w:rsidP="00326A23">
            <w:pPr>
              <w:spacing w:before="120" w:after="120" w:line="340" w:lineRule="exact"/>
              <w:jc w:val="center"/>
              <w:rPr>
                <w:b/>
                <w:color w:val="0070C0"/>
              </w:rPr>
            </w:pPr>
            <w:r w:rsidRPr="004D2B66">
              <w:rPr>
                <w:b/>
                <w:color w:val="0070C0"/>
              </w:rPr>
              <w:t>5</w:t>
            </w:r>
          </w:p>
        </w:tc>
        <w:tc>
          <w:tcPr>
            <w:tcW w:w="680" w:type="dxa"/>
            <w:vAlign w:val="center"/>
          </w:tcPr>
          <w:p w14:paraId="20E42043" w14:textId="77777777" w:rsidR="000D00F1" w:rsidRPr="004D2B66" w:rsidRDefault="004D2B66" w:rsidP="00326A23">
            <w:pPr>
              <w:spacing w:before="120" w:after="120" w:line="340" w:lineRule="exact"/>
              <w:jc w:val="center"/>
              <w:rPr>
                <w:b/>
                <w:color w:val="0070C0"/>
              </w:rPr>
            </w:pPr>
            <w:r w:rsidRPr="004D2B66">
              <w:rPr>
                <w:b/>
                <w:color w:val="0070C0"/>
              </w:rPr>
              <w:t>6</w:t>
            </w:r>
          </w:p>
        </w:tc>
        <w:tc>
          <w:tcPr>
            <w:tcW w:w="680" w:type="dxa"/>
            <w:vAlign w:val="center"/>
          </w:tcPr>
          <w:p w14:paraId="6AB66D40" w14:textId="77777777" w:rsidR="000D00F1" w:rsidRPr="004D2B66" w:rsidRDefault="004D2B66" w:rsidP="00326A23">
            <w:pPr>
              <w:spacing w:before="120" w:after="120" w:line="340" w:lineRule="exact"/>
              <w:jc w:val="center"/>
              <w:rPr>
                <w:b/>
                <w:color w:val="0070C0"/>
              </w:rPr>
            </w:pPr>
            <w:r w:rsidRPr="004D2B66">
              <w:rPr>
                <w:b/>
                <w:color w:val="0070C0"/>
              </w:rPr>
              <w:t>7</w:t>
            </w:r>
          </w:p>
        </w:tc>
        <w:tc>
          <w:tcPr>
            <w:tcW w:w="680" w:type="dxa"/>
            <w:vAlign w:val="center"/>
          </w:tcPr>
          <w:p w14:paraId="738A11F4" w14:textId="77777777" w:rsidR="000D00F1" w:rsidRPr="004D2B66" w:rsidRDefault="004D2B66" w:rsidP="00326A23">
            <w:pPr>
              <w:spacing w:before="120" w:after="120" w:line="340" w:lineRule="exact"/>
              <w:jc w:val="center"/>
              <w:rPr>
                <w:b/>
                <w:color w:val="0070C0"/>
              </w:rPr>
            </w:pPr>
            <w:r w:rsidRPr="004D2B66">
              <w:rPr>
                <w:b/>
                <w:color w:val="0070C0"/>
              </w:rPr>
              <w:t>8</w:t>
            </w:r>
          </w:p>
        </w:tc>
      </w:tr>
      <w:tr w:rsidR="000D00F1" w14:paraId="62E9AAB6" w14:textId="77777777" w:rsidTr="00326A23">
        <w:tc>
          <w:tcPr>
            <w:tcW w:w="680" w:type="dxa"/>
            <w:vAlign w:val="center"/>
          </w:tcPr>
          <w:p w14:paraId="2BB3E287" w14:textId="77777777" w:rsidR="000D00F1" w:rsidRPr="004D2B66" w:rsidRDefault="004D2B66" w:rsidP="00326A23">
            <w:pPr>
              <w:spacing w:before="120" w:after="120" w:line="340" w:lineRule="exact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680" w:type="dxa"/>
            <w:vAlign w:val="center"/>
          </w:tcPr>
          <w:p w14:paraId="2F062B36" w14:textId="77777777" w:rsidR="000D00F1" w:rsidRPr="00326A23" w:rsidRDefault="000D00F1" w:rsidP="00326A23">
            <w:pPr>
              <w:spacing w:before="120" w:after="120" w:line="340" w:lineRule="exact"/>
              <w:jc w:val="center"/>
              <w:rPr>
                <w:b/>
                <w:color w:val="0070C0"/>
              </w:rPr>
            </w:pPr>
          </w:p>
        </w:tc>
        <w:tc>
          <w:tcPr>
            <w:tcW w:w="680" w:type="dxa"/>
            <w:vAlign w:val="center"/>
          </w:tcPr>
          <w:p w14:paraId="1AB48C1D" w14:textId="77777777" w:rsidR="000D00F1" w:rsidRPr="00326A23" w:rsidRDefault="000D00F1" w:rsidP="00326A23">
            <w:pPr>
              <w:spacing w:before="120" w:after="120" w:line="340" w:lineRule="exact"/>
              <w:jc w:val="center"/>
              <w:rPr>
                <w:b/>
                <w:color w:val="0070C0"/>
              </w:rPr>
            </w:pPr>
          </w:p>
        </w:tc>
        <w:tc>
          <w:tcPr>
            <w:tcW w:w="680" w:type="dxa"/>
            <w:vAlign w:val="center"/>
          </w:tcPr>
          <w:p w14:paraId="1B6FF1AE" w14:textId="77777777" w:rsidR="000D00F1" w:rsidRPr="00326A23" w:rsidRDefault="000D00F1" w:rsidP="00326A23">
            <w:pPr>
              <w:spacing w:before="120" w:after="120" w:line="340" w:lineRule="exact"/>
              <w:jc w:val="center"/>
              <w:rPr>
                <w:b/>
                <w:color w:val="0070C0"/>
              </w:rPr>
            </w:pPr>
          </w:p>
        </w:tc>
        <w:tc>
          <w:tcPr>
            <w:tcW w:w="680" w:type="dxa"/>
            <w:vAlign w:val="center"/>
          </w:tcPr>
          <w:p w14:paraId="30975C14" w14:textId="77777777" w:rsidR="000D00F1" w:rsidRPr="00326A23" w:rsidRDefault="000D00F1" w:rsidP="00326A23">
            <w:pPr>
              <w:spacing w:before="120" w:after="120" w:line="340" w:lineRule="exact"/>
              <w:jc w:val="center"/>
              <w:rPr>
                <w:b/>
                <w:color w:val="0070C0"/>
              </w:rPr>
            </w:pPr>
          </w:p>
        </w:tc>
        <w:tc>
          <w:tcPr>
            <w:tcW w:w="680" w:type="dxa"/>
            <w:vAlign w:val="center"/>
          </w:tcPr>
          <w:p w14:paraId="39B44A20" w14:textId="77777777" w:rsidR="000D00F1" w:rsidRPr="00326A23" w:rsidRDefault="000D00F1" w:rsidP="00326A23">
            <w:pPr>
              <w:spacing w:before="120" w:after="120" w:line="340" w:lineRule="exact"/>
              <w:jc w:val="center"/>
              <w:rPr>
                <w:b/>
                <w:color w:val="0070C0"/>
              </w:rPr>
            </w:pPr>
          </w:p>
        </w:tc>
        <w:tc>
          <w:tcPr>
            <w:tcW w:w="680" w:type="dxa"/>
            <w:vAlign w:val="center"/>
          </w:tcPr>
          <w:p w14:paraId="548C85D1" w14:textId="77777777" w:rsidR="000D00F1" w:rsidRPr="00326A23" w:rsidRDefault="000D00F1" w:rsidP="00326A23">
            <w:pPr>
              <w:spacing w:before="120" w:after="120" w:line="340" w:lineRule="exact"/>
              <w:jc w:val="center"/>
              <w:rPr>
                <w:b/>
                <w:color w:val="0070C0"/>
              </w:rPr>
            </w:pPr>
          </w:p>
        </w:tc>
        <w:tc>
          <w:tcPr>
            <w:tcW w:w="680" w:type="dxa"/>
            <w:vAlign w:val="center"/>
          </w:tcPr>
          <w:p w14:paraId="2DF674C0" w14:textId="77777777" w:rsidR="000D00F1" w:rsidRPr="00326A23" w:rsidRDefault="000D00F1" w:rsidP="00326A23">
            <w:pPr>
              <w:spacing w:before="120" w:after="120" w:line="340" w:lineRule="exact"/>
              <w:jc w:val="center"/>
              <w:rPr>
                <w:b/>
                <w:color w:val="0070C0"/>
              </w:rPr>
            </w:pPr>
          </w:p>
        </w:tc>
      </w:tr>
    </w:tbl>
    <w:p w14:paraId="3946F477" w14:textId="77777777" w:rsidR="000D00F1" w:rsidRDefault="000D00F1" w:rsidP="003E158A">
      <w:pPr>
        <w:shd w:val="clear" w:color="auto" w:fill="FFFFFF"/>
        <w:spacing w:before="240" w:line="340" w:lineRule="exact"/>
        <w:jc w:val="both"/>
      </w:pPr>
    </w:p>
    <w:p w14:paraId="721D45BB" w14:textId="77777777" w:rsidR="003E158A" w:rsidRDefault="003E158A" w:rsidP="003E158A">
      <w:pPr>
        <w:spacing w:before="14"/>
        <w:ind w:left="6043"/>
        <w:jc w:val="both"/>
        <w:rPr>
          <w:sz w:val="24"/>
          <w:szCs w:val="24"/>
        </w:rPr>
      </w:pPr>
    </w:p>
    <w:p w14:paraId="6809023B" w14:textId="77777777" w:rsidR="0090578C" w:rsidRPr="0090578C" w:rsidRDefault="0090578C" w:rsidP="0090578C">
      <w:pPr>
        <w:shd w:val="clear" w:color="auto" w:fill="FFFFFF"/>
        <w:spacing w:before="240" w:line="340" w:lineRule="exact"/>
        <w:jc w:val="both"/>
        <w:rPr>
          <w:rFonts w:eastAsia="Times New Roman"/>
          <w:b/>
          <w:i/>
          <w:sz w:val="22"/>
          <w:lang w:val="it-IT"/>
        </w:rPr>
      </w:pPr>
      <w:r w:rsidRPr="0090578C">
        <w:rPr>
          <w:rFonts w:eastAsia="Times New Roman"/>
          <w:b/>
          <w:i/>
          <w:sz w:val="22"/>
          <w:lang w:val="it-IT"/>
        </w:rPr>
        <w:lastRenderedPageBreak/>
        <w:t xml:space="preserve">2. </w:t>
      </w:r>
      <w:r w:rsidR="00F7147D">
        <w:rPr>
          <w:rFonts w:eastAsia="Times New Roman"/>
          <w:b/>
          <w:i/>
          <w:sz w:val="22"/>
          <w:lang w:val="it-IT"/>
        </w:rPr>
        <w:t>Da</w:t>
      </w:r>
      <w:r w:rsidR="00936D8F">
        <w:rPr>
          <w:rFonts w:eastAsia="Times New Roman"/>
          <w:b/>
          <w:i/>
          <w:sz w:val="22"/>
          <w:lang w:val="it-IT"/>
        </w:rPr>
        <w:t>i</w:t>
      </w:r>
      <w:r w:rsidR="00F7147D">
        <w:rPr>
          <w:rFonts w:eastAsia="Times New Roman"/>
          <w:b/>
          <w:i/>
          <w:sz w:val="22"/>
          <w:lang w:val="it-IT"/>
        </w:rPr>
        <w:t xml:space="preserve"> un sinonimo</w:t>
      </w:r>
      <w:r w:rsidRPr="0090578C">
        <w:rPr>
          <w:rFonts w:eastAsia="Times New Roman"/>
          <w:b/>
          <w:i/>
          <w:sz w:val="22"/>
          <w:lang w:val="it-IT"/>
        </w:rPr>
        <w:t xml:space="preserve"> o traduci in francese</w:t>
      </w:r>
      <w:r w:rsidR="00936D8F">
        <w:rPr>
          <w:rFonts w:eastAsia="Times New Roman"/>
          <w:b/>
          <w:i/>
          <w:sz w:val="22"/>
          <w:lang w:val="it-IT"/>
        </w:rPr>
        <w:t xml:space="preserve"> le parti sottolineate</w:t>
      </w:r>
      <w:r w:rsidRPr="0090578C">
        <w:rPr>
          <w:rFonts w:eastAsia="Times New Roman"/>
          <w:b/>
          <w:i/>
          <w:sz w:val="22"/>
          <w:lang w:val="it-IT"/>
        </w:rPr>
        <w:t>:</w:t>
      </w:r>
    </w:p>
    <w:p w14:paraId="3CA76F78" w14:textId="77777777" w:rsidR="0090578C" w:rsidRDefault="0090578C" w:rsidP="0090578C">
      <w:pPr>
        <w:shd w:val="clear" w:color="auto" w:fill="FFFFFF"/>
        <w:spacing w:before="240" w:line="340" w:lineRule="exact"/>
        <w:jc w:val="both"/>
        <w:rPr>
          <w:rFonts w:eastAsia="Times New Roman"/>
          <w:lang w:val="it-IT"/>
        </w:rPr>
      </w:pPr>
      <w:r>
        <w:rPr>
          <w:rFonts w:eastAsia="Times New Roman"/>
          <w:lang w:val="it-IT"/>
        </w:rPr>
        <w:t>a. (sezione A) “</w:t>
      </w:r>
      <w:r w:rsidRPr="00F7147D">
        <w:rPr>
          <w:rFonts w:eastAsia="Times New Roman"/>
          <w:u w:val="single"/>
          <w:lang w:val="it-IT"/>
        </w:rPr>
        <w:t>una delle zone più note</w:t>
      </w:r>
      <w:r>
        <w:rPr>
          <w:rFonts w:eastAsia="Times New Roman"/>
          <w:lang w:val="it-IT"/>
        </w:rPr>
        <w:t xml:space="preserve"> per la produzione del caffè”</w:t>
      </w:r>
    </w:p>
    <w:p w14:paraId="7E6C26DB" w14:textId="77777777" w:rsidR="0090578C" w:rsidRDefault="0090578C" w:rsidP="0090578C">
      <w:pPr>
        <w:shd w:val="clear" w:color="auto" w:fill="FFFFFF"/>
        <w:spacing w:before="240" w:line="340" w:lineRule="exact"/>
        <w:jc w:val="both"/>
        <w:rPr>
          <w:rFonts w:eastAsia="Times New Roman"/>
          <w:lang w:val="it-IT"/>
        </w:rPr>
      </w:pPr>
      <w:r>
        <w:rPr>
          <w:rFonts w:eastAsia="Times New Roman"/>
          <w:lang w:val="it-IT"/>
        </w:rPr>
        <w:t xml:space="preserve">b. (sezione B) “su </w:t>
      </w:r>
      <w:r w:rsidRPr="00F7147D">
        <w:rPr>
          <w:rFonts w:eastAsia="Times New Roman"/>
          <w:u w:val="single"/>
          <w:lang w:val="it-IT"/>
        </w:rPr>
        <w:t>riviste</w:t>
      </w:r>
      <w:r>
        <w:rPr>
          <w:rFonts w:eastAsia="Times New Roman"/>
          <w:lang w:val="it-IT"/>
        </w:rPr>
        <w:t xml:space="preserve">, giornali e </w:t>
      </w:r>
      <w:r w:rsidRPr="00F7147D">
        <w:rPr>
          <w:rFonts w:eastAsia="Times New Roman"/>
          <w:u w:val="single"/>
          <w:lang w:val="it-IT"/>
        </w:rPr>
        <w:t>manifesti</w:t>
      </w:r>
      <w:r>
        <w:rPr>
          <w:rFonts w:eastAsia="Times New Roman"/>
          <w:lang w:val="it-IT"/>
        </w:rPr>
        <w:t>”</w:t>
      </w:r>
    </w:p>
    <w:p w14:paraId="161B9EB7" w14:textId="77777777" w:rsidR="0090578C" w:rsidRDefault="0090578C" w:rsidP="0090578C">
      <w:pPr>
        <w:shd w:val="clear" w:color="auto" w:fill="FFFFFF"/>
        <w:spacing w:before="240" w:line="340" w:lineRule="exact"/>
        <w:jc w:val="both"/>
        <w:rPr>
          <w:rFonts w:eastAsia="Times New Roman"/>
          <w:lang w:val="it-IT"/>
        </w:rPr>
      </w:pPr>
      <w:r>
        <w:rPr>
          <w:rFonts w:eastAsia="Times New Roman"/>
          <w:lang w:val="it-IT"/>
        </w:rPr>
        <w:t>c. (sezione C) “</w:t>
      </w:r>
      <w:r w:rsidRPr="00F7147D">
        <w:rPr>
          <w:rFonts w:eastAsia="Times New Roman"/>
          <w:u w:val="single"/>
          <w:lang w:val="it-IT"/>
        </w:rPr>
        <w:t>si è passati</w:t>
      </w:r>
      <w:r>
        <w:rPr>
          <w:rFonts w:eastAsia="Times New Roman"/>
          <w:lang w:val="it-IT"/>
        </w:rPr>
        <w:t xml:space="preserve">”; “milioni di </w:t>
      </w:r>
      <w:r w:rsidRPr="00F7147D">
        <w:rPr>
          <w:rFonts w:eastAsia="Times New Roman"/>
          <w:u w:val="single"/>
          <w:lang w:val="it-IT"/>
        </w:rPr>
        <w:t>pezzi venduti</w:t>
      </w:r>
      <w:r>
        <w:rPr>
          <w:rFonts w:eastAsia="Times New Roman"/>
          <w:lang w:val="it-IT"/>
        </w:rPr>
        <w:t>”</w:t>
      </w:r>
    </w:p>
    <w:p w14:paraId="3CA48F66" w14:textId="77777777" w:rsidR="0090578C" w:rsidRDefault="0090578C" w:rsidP="0090578C">
      <w:pPr>
        <w:shd w:val="clear" w:color="auto" w:fill="FFFFFF"/>
        <w:spacing w:before="240" w:line="340" w:lineRule="exact"/>
        <w:jc w:val="both"/>
        <w:rPr>
          <w:rFonts w:eastAsia="Times New Roman"/>
          <w:lang w:val="it-IT"/>
        </w:rPr>
      </w:pPr>
      <w:r>
        <w:rPr>
          <w:rFonts w:eastAsia="Times New Roman"/>
          <w:lang w:val="it-IT"/>
        </w:rPr>
        <w:t xml:space="preserve">d. (sezione D) “che </w:t>
      </w:r>
      <w:r w:rsidRPr="00F7147D">
        <w:rPr>
          <w:rFonts w:eastAsia="Times New Roman"/>
          <w:u w:val="single"/>
          <w:lang w:val="it-IT"/>
        </w:rPr>
        <w:t>faceva il bucato</w:t>
      </w:r>
      <w:r>
        <w:rPr>
          <w:rFonts w:eastAsia="Times New Roman"/>
          <w:lang w:val="it-IT"/>
        </w:rPr>
        <w:t>”</w:t>
      </w:r>
    </w:p>
    <w:p w14:paraId="101E0962" w14:textId="77777777" w:rsidR="0090578C" w:rsidRDefault="0090578C" w:rsidP="0090578C">
      <w:pPr>
        <w:shd w:val="clear" w:color="auto" w:fill="FFFFFF"/>
        <w:spacing w:before="240" w:line="340" w:lineRule="exact"/>
        <w:jc w:val="both"/>
        <w:rPr>
          <w:rFonts w:eastAsia="Times New Roman"/>
          <w:lang w:val="it-IT"/>
        </w:rPr>
      </w:pPr>
      <w:r>
        <w:rPr>
          <w:rFonts w:eastAsia="Times New Roman"/>
          <w:lang w:val="it-IT"/>
        </w:rPr>
        <w:t>e. (sezione G) “</w:t>
      </w:r>
      <w:r w:rsidRPr="00F7147D">
        <w:rPr>
          <w:rFonts w:eastAsia="Times New Roman"/>
          <w:u w:val="single"/>
          <w:lang w:val="it-IT"/>
        </w:rPr>
        <w:t>saliva su per il tubo</w:t>
      </w:r>
      <w:r>
        <w:rPr>
          <w:rFonts w:eastAsia="Times New Roman"/>
          <w:lang w:val="it-IT"/>
        </w:rPr>
        <w:t>”; “</w:t>
      </w:r>
      <w:r w:rsidRPr="00F7147D">
        <w:rPr>
          <w:rFonts w:eastAsia="Times New Roman"/>
          <w:u w:val="single"/>
          <w:lang w:val="it-IT"/>
        </w:rPr>
        <w:t>tornava giù insieme al sapone</w:t>
      </w:r>
      <w:r>
        <w:rPr>
          <w:rFonts w:eastAsia="Times New Roman"/>
          <w:lang w:val="it-IT"/>
        </w:rPr>
        <w:t>”</w:t>
      </w:r>
    </w:p>
    <w:p w14:paraId="6B5AB975" w14:textId="77777777" w:rsidR="0090578C" w:rsidRPr="00242BEC" w:rsidRDefault="0090578C" w:rsidP="0090578C">
      <w:pPr>
        <w:shd w:val="clear" w:color="auto" w:fill="FFFFFF"/>
        <w:spacing w:before="240" w:line="340" w:lineRule="exact"/>
        <w:jc w:val="both"/>
        <w:rPr>
          <w:rFonts w:eastAsia="Times New Roman"/>
          <w:lang w:val="it-IT"/>
        </w:rPr>
      </w:pPr>
      <w:r>
        <w:rPr>
          <w:rFonts w:eastAsia="Times New Roman"/>
          <w:lang w:val="it-IT"/>
        </w:rPr>
        <w:t>f. (sezione H) “</w:t>
      </w:r>
      <w:r w:rsidRPr="00F7147D">
        <w:rPr>
          <w:rFonts w:eastAsia="Times New Roman"/>
          <w:u w:val="single"/>
          <w:lang w:val="it-IT"/>
        </w:rPr>
        <w:t>è andato in onda</w:t>
      </w:r>
      <w:r>
        <w:rPr>
          <w:rFonts w:eastAsia="Times New Roman"/>
          <w:lang w:val="it-IT"/>
        </w:rPr>
        <w:t xml:space="preserve"> in televisione</w:t>
      </w:r>
      <w:r w:rsidR="00F7147D">
        <w:rPr>
          <w:rFonts w:eastAsia="Times New Roman"/>
          <w:lang w:val="it-IT"/>
        </w:rPr>
        <w:t>”</w:t>
      </w:r>
    </w:p>
    <w:p w14:paraId="1289BAF0" w14:textId="77777777" w:rsidR="0090578C" w:rsidRDefault="0090578C" w:rsidP="00242BEC">
      <w:pPr>
        <w:shd w:val="clear" w:color="auto" w:fill="FFFFFF"/>
        <w:spacing w:before="240" w:line="340" w:lineRule="exact"/>
        <w:jc w:val="both"/>
        <w:rPr>
          <w:b/>
          <w:sz w:val="22"/>
          <w:lang w:val="it-IT"/>
        </w:rPr>
      </w:pPr>
    </w:p>
    <w:p w14:paraId="48D53F5C" w14:textId="77777777" w:rsidR="00242BEC" w:rsidRDefault="0090578C" w:rsidP="00242BEC">
      <w:pPr>
        <w:shd w:val="clear" w:color="auto" w:fill="FFFFFF"/>
        <w:spacing w:before="240" w:line="340" w:lineRule="exact"/>
        <w:jc w:val="both"/>
        <w:rPr>
          <w:b/>
          <w:sz w:val="22"/>
          <w:lang w:val="it-IT"/>
        </w:rPr>
      </w:pPr>
      <w:r>
        <w:rPr>
          <w:b/>
          <w:sz w:val="22"/>
          <w:lang w:val="it-IT"/>
        </w:rPr>
        <w:t>3</w:t>
      </w:r>
      <w:r w:rsidR="00242BEC">
        <w:rPr>
          <w:b/>
          <w:sz w:val="22"/>
          <w:lang w:val="it-IT"/>
        </w:rPr>
        <w:t>.</w:t>
      </w:r>
      <w:r w:rsidR="00242BEC" w:rsidRPr="00242BEC">
        <w:rPr>
          <w:b/>
          <w:sz w:val="22"/>
          <w:lang w:val="it-IT"/>
        </w:rPr>
        <w:t xml:space="preserve"> </w:t>
      </w:r>
      <w:r w:rsidR="00242BEC">
        <w:rPr>
          <w:b/>
          <w:i/>
          <w:sz w:val="22"/>
          <w:lang w:val="it-IT"/>
        </w:rPr>
        <w:t>Rispondi alle domande</w:t>
      </w:r>
      <w:r w:rsidR="002D044E">
        <w:rPr>
          <w:b/>
          <w:i/>
          <w:sz w:val="22"/>
          <w:lang w:val="it-IT"/>
        </w:rPr>
        <w:t>, riformulando le frasi del testo</w:t>
      </w:r>
      <w:r w:rsidR="00242BEC">
        <w:rPr>
          <w:b/>
          <w:i/>
          <w:sz w:val="22"/>
          <w:lang w:val="it-IT"/>
        </w:rPr>
        <w:t>:</w:t>
      </w:r>
    </w:p>
    <w:p w14:paraId="37EC92C6" w14:textId="77777777" w:rsidR="00242BEC" w:rsidRDefault="00242BEC" w:rsidP="00242BEC">
      <w:pPr>
        <w:shd w:val="clear" w:color="auto" w:fill="FFFFFF"/>
        <w:spacing w:before="240" w:line="340" w:lineRule="exact"/>
        <w:jc w:val="both"/>
        <w:rPr>
          <w:lang w:val="it-IT"/>
        </w:rPr>
      </w:pPr>
      <w:r>
        <w:rPr>
          <w:lang w:val="it-IT"/>
        </w:rPr>
        <w:t xml:space="preserve">a. </w:t>
      </w:r>
      <w:r w:rsidR="002D044E">
        <w:rPr>
          <w:lang w:val="it-IT"/>
        </w:rPr>
        <w:t>Qual è l’o</w:t>
      </w:r>
      <w:r w:rsidR="00B12412">
        <w:rPr>
          <w:lang w:val="it-IT"/>
        </w:rPr>
        <w:t>rigine del nome “Moka” dato alla cafettiera Bialetti</w:t>
      </w:r>
      <w:r w:rsidR="002D044E">
        <w:rPr>
          <w:lang w:val="it-IT"/>
        </w:rPr>
        <w:t>?</w:t>
      </w:r>
    </w:p>
    <w:p w14:paraId="09C7946B" w14:textId="77777777" w:rsidR="00B12412" w:rsidRDefault="00B51274" w:rsidP="00242BEC">
      <w:pPr>
        <w:shd w:val="clear" w:color="auto" w:fill="FFFFFF"/>
        <w:spacing w:before="240" w:line="340" w:lineRule="exact"/>
        <w:jc w:val="both"/>
        <w:rPr>
          <w:lang w:val="it-IT"/>
        </w:rPr>
      </w:pPr>
      <w:r>
        <w:rPr>
          <w:lang w:val="it-IT"/>
        </w:rPr>
        <w:t xml:space="preserve">b. </w:t>
      </w:r>
      <w:r w:rsidR="00B12412">
        <w:rPr>
          <w:lang w:val="it-IT"/>
        </w:rPr>
        <w:t xml:space="preserve">Come è venuta </w:t>
      </w:r>
      <w:r w:rsidR="002D044E">
        <w:rPr>
          <w:lang w:val="it-IT"/>
        </w:rPr>
        <w:t xml:space="preserve">ad Alfonso Bialetti </w:t>
      </w:r>
      <w:r w:rsidR="00B12412">
        <w:rPr>
          <w:lang w:val="it-IT"/>
        </w:rPr>
        <w:t>l’idea del</w:t>
      </w:r>
      <w:r w:rsidR="002D044E">
        <w:rPr>
          <w:lang w:val="it-IT"/>
        </w:rPr>
        <w:t xml:space="preserve"> nuovo sistema per fare il caffè?</w:t>
      </w:r>
    </w:p>
    <w:p w14:paraId="48958238" w14:textId="77777777" w:rsidR="002D044E" w:rsidRDefault="00936D8F" w:rsidP="0025698D">
      <w:pPr>
        <w:shd w:val="clear" w:color="auto" w:fill="FFFFFF"/>
        <w:spacing w:before="240" w:line="340" w:lineRule="exact"/>
        <w:jc w:val="both"/>
        <w:rPr>
          <w:lang w:val="it-IT"/>
        </w:rPr>
      </w:pPr>
      <w:r>
        <w:rPr>
          <w:lang w:val="it-IT"/>
        </w:rPr>
        <w:t>c</w:t>
      </w:r>
      <w:r w:rsidR="00B51274">
        <w:rPr>
          <w:lang w:val="it-IT"/>
        </w:rPr>
        <w:t xml:space="preserve">. </w:t>
      </w:r>
      <w:r w:rsidR="0025698D">
        <w:rPr>
          <w:lang w:val="it-IT"/>
        </w:rPr>
        <w:t>Grazie a quale mezzo di comunicazione c’è stato un boom delle vendite della Moka Bialetti?</w:t>
      </w:r>
    </w:p>
    <w:p w14:paraId="2AB184C6" w14:textId="77777777" w:rsidR="0025698D" w:rsidRDefault="00936D8F" w:rsidP="0025698D">
      <w:pPr>
        <w:shd w:val="clear" w:color="auto" w:fill="FFFFFF"/>
        <w:spacing w:before="240" w:line="340" w:lineRule="exact"/>
        <w:jc w:val="both"/>
        <w:rPr>
          <w:lang w:val="it-IT"/>
        </w:rPr>
      </w:pPr>
      <w:r>
        <w:rPr>
          <w:lang w:val="it-IT"/>
        </w:rPr>
        <w:t>d</w:t>
      </w:r>
      <w:r w:rsidR="00A520D7">
        <w:rPr>
          <w:lang w:val="it-IT"/>
        </w:rPr>
        <w:t>.</w:t>
      </w:r>
      <w:r w:rsidR="0025698D">
        <w:rPr>
          <w:lang w:val="it-IT"/>
        </w:rPr>
        <w:t xml:space="preserve"> Che cos’è “l’omino coi baffi”?</w:t>
      </w:r>
    </w:p>
    <w:p w14:paraId="773F5F04" w14:textId="77777777" w:rsidR="00242BEC" w:rsidRPr="008A29BF" w:rsidRDefault="00242BEC" w:rsidP="003E158A">
      <w:pPr>
        <w:spacing w:before="14"/>
        <w:ind w:left="6043"/>
        <w:jc w:val="both"/>
        <w:rPr>
          <w:sz w:val="24"/>
          <w:szCs w:val="24"/>
          <w:lang w:val="it-IT"/>
        </w:rPr>
      </w:pPr>
    </w:p>
    <w:sectPr w:rsidR="00242BEC" w:rsidRPr="008A29BF" w:rsidSect="000D00F1">
      <w:type w:val="continuous"/>
      <w:pgSz w:w="11909" w:h="16834"/>
      <w:pgMar w:top="851" w:right="1134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8A"/>
    <w:rsid w:val="000D00F1"/>
    <w:rsid w:val="000E5266"/>
    <w:rsid w:val="00242BEC"/>
    <w:rsid w:val="0025698D"/>
    <w:rsid w:val="002D044E"/>
    <w:rsid w:val="00326A23"/>
    <w:rsid w:val="00392C13"/>
    <w:rsid w:val="003E158A"/>
    <w:rsid w:val="004D2B66"/>
    <w:rsid w:val="004E24CB"/>
    <w:rsid w:val="004F3B23"/>
    <w:rsid w:val="00614E24"/>
    <w:rsid w:val="00616C68"/>
    <w:rsid w:val="008003EF"/>
    <w:rsid w:val="008A29BF"/>
    <w:rsid w:val="008D0721"/>
    <w:rsid w:val="0090578C"/>
    <w:rsid w:val="00936D8F"/>
    <w:rsid w:val="00A520D7"/>
    <w:rsid w:val="00A776A5"/>
    <w:rsid w:val="00AD223A"/>
    <w:rsid w:val="00B12412"/>
    <w:rsid w:val="00B51274"/>
    <w:rsid w:val="00B94E2B"/>
    <w:rsid w:val="00F10C47"/>
    <w:rsid w:val="00F7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312ED"/>
  <w14:defaultImageDpi w14:val="0"/>
  <w15:docId w15:val="{BDE31028-B6E2-4B88-B2ED-A1DB2FF7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D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00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1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testo_bialetti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Moka Express</dc:title>
  <dc:subject/>
  <dc:creator>pascale</dc:creator>
  <cp:keywords/>
  <dc:description/>
  <cp:lastModifiedBy>Pascale Climent-Delteil</cp:lastModifiedBy>
  <cp:revision>9</cp:revision>
  <cp:lastPrinted>2018-10-16T15:55:00Z</cp:lastPrinted>
  <dcterms:created xsi:type="dcterms:W3CDTF">2018-10-09T15:31:00Z</dcterms:created>
  <dcterms:modified xsi:type="dcterms:W3CDTF">2021-11-16T09:58:00Z</dcterms:modified>
</cp:coreProperties>
</file>